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A7F43" w14:textId="77777777" w:rsidR="00070C5B" w:rsidRDefault="00070C5B" w:rsidP="00070C5B">
      <w:pPr>
        <w:rPr>
          <w:sz w:val="28"/>
          <w:szCs w:val="28"/>
        </w:rPr>
      </w:pPr>
      <w:bookmarkStart w:id="0" w:name="_GoBack"/>
      <w:bookmarkEnd w:id="0"/>
      <w:r w:rsidRPr="00070C5B">
        <w:t>Note: This Code of Conduct MUST be read and signed BEFORE any swimmer will be allowed to take part in training and competition. By signing below, an acknowledgement of the contents of this Code of Conduct is made and that the swimmer agrees to abide by the same.</w:t>
      </w:r>
      <w:r w:rsidRPr="00070C5B">
        <w:rPr>
          <w:sz w:val="28"/>
          <w:szCs w:val="28"/>
        </w:rPr>
        <w:t xml:space="preserve"> </w:t>
      </w:r>
    </w:p>
    <w:p w14:paraId="23DEC0ED" w14:textId="77777777" w:rsidR="00070C5B" w:rsidRDefault="00070C5B" w:rsidP="00070C5B">
      <w:pPr>
        <w:rPr>
          <w:sz w:val="28"/>
          <w:szCs w:val="28"/>
        </w:rPr>
      </w:pPr>
    </w:p>
    <w:p w14:paraId="4FCEEEB3" w14:textId="73CABF98" w:rsidR="00070C5B" w:rsidRPr="00070C5B" w:rsidRDefault="00070C5B" w:rsidP="00070C5B">
      <w:pPr>
        <w:rPr>
          <w:sz w:val="22"/>
          <w:szCs w:val="22"/>
        </w:rPr>
      </w:pPr>
      <w:r w:rsidRPr="00070C5B">
        <w:rPr>
          <w:sz w:val="22"/>
          <w:szCs w:val="22"/>
        </w:rPr>
        <w:t xml:space="preserve">CODE OF CONDUCT I, the undersigned athlete, participating in training and competitions </w:t>
      </w:r>
      <w:r w:rsidRPr="00070C5B">
        <w:rPr>
          <w:sz w:val="22"/>
          <w:szCs w:val="22"/>
        </w:rPr>
        <w:t>with the Wellington Wahoo’s Swim Team</w:t>
      </w:r>
      <w:r w:rsidRPr="00070C5B">
        <w:rPr>
          <w:sz w:val="22"/>
          <w:szCs w:val="22"/>
        </w:rPr>
        <w:t>, understand and agree to comply with the below-listed guidelines as set fort</w:t>
      </w:r>
      <w:r w:rsidRPr="00070C5B">
        <w:rPr>
          <w:sz w:val="22"/>
          <w:szCs w:val="22"/>
        </w:rPr>
        <w:t>h by the Wahoo’s Swim Team, and a</w:t>
      </w:r>
      <w:r w:rsidRPr="00070C5B">
        <w:rPr>
          <w:sz w:val="22"/>
          <w:szCs w:val="22"/>
        </w:rPr>
        <w:t xml:space="preserve">ny additional guidelines as needed may be established by the Head Coach. </w:t>
      </w:r>
    </w:p>
    <w:p w14:paraId="5B96A41B" w14:textId="77777777" w:rsidR="00070C5B" w:rsidRPr="00070C5B" w:rsidRDefault="00070C5B" w:rsidP="00070C5B">
      <w:pPr>
        <w:rPr>
          <w:sz w:val="22"/>
          <w:szCs w:val="22"/>
        </w:rPr>
      </w:pPr>
    </w:p>
    <w:p w14:paraId="5FDF2E28" w14:textId="77777777" w:rsidR="00070C5B" w:rsidRPr="00070C5B" w:rsidRDefault="00070C5B" w:rsidP="00070C5B">
      <w:pPr>
        <w:rPr>
          <w:sz w:val="22"/>
          <w:szCs w:val="22"/>
        </w:rPr>
      </w:pPr>
      <w:r w:rsidRPr="00070C5B">
        <w:rPr>
          <w:sz w:val="22"/>
          <w:szCs w:val="22"/>
        </w:rPr>
        <w:t xml:space="preserve">General Behavior </w:t>
      </w:r>
    </w:p>
    <w:p w14:paraId="41280EBF" w14:textId="77777777" w:rsidR="00070C5B" w:rsidRPr="00070C5B" w:rsidRDefault="00070C5B" w:rsidP="00070C5B">
      <w:pPr>
        <w:rPr>
          <w:sz w:val="22"/>
          <w:szCs w:val="22"/>
        </w:rPr>
      </w:pPr>
      <w:r w:rsidRPr="00070C5B">
        <w:rPr>
          <w:sz w:val="22"/>
          <w:szCs w:val="22"/>
        </w:rPr>
        <w:t xml:space="preserve">1. The transportation, possession or use of alcohol, tobacco products, </w:t>
      </w:r>
      <w:r w:rsidRPr="00070C5B">
        <w:rPr>
          <w:sz w:val="22"/>
          <w:szCs w:val="22"/>
        </w:rPr>
        <w:t>or illegal drugs by any Wahoo’s</w:t>
      </w:r>
      <w:r w:rsidRPr="00070C5B">
        <w:rPr>
          <w:sz w:val="22"/>
          <w:szCs w:val="22"/>
        </w:rPr>
        <w:t xml:space="preserve"> team member is prohibited.</w:t>
      </w:r>
    </w:p>
    <w:p w14:paraId="6F65D4F2" w14:textId="77777777" w:rsidR="00070C5B" w:rsidRPr="00070C5B" w:rsidRDefault="00070C5B" w:rsidP="00070C5B">
      <w:pPr>
        <w:rPr>
          <w:sz w:val="22"/>
          <w:szCs w:val="22"/>
        </w:rPr>
      </w:pPr>
      <w:r w:rsidRPr="00070C5B">
        <w:rPr>
          <w:sz w:val="22"/>
          <w:szCs w:val="22"/>
        </w:rPr>
        <w:t xml:space="preserve"> 2. Wahoo’s</w:t>
      </w:r>
      <w:r w:rsidRPr="00070C5B">
        <w:rPr>
          <w:sz w:val="22"/>
          <w:szCs w:val="22"/>
        </w:rPr>
        <w:t xml:space="preserve"> swimmers will display proper respect and sportsmanship toward coaches, officials, administrators, competitors, teammates and the public to include both their person and their property.</w:t>
      </w:r>
    </w:p>
    <w:p w14:paraId="1802BB53" w14:textId="77777777" w:rsidR="00070C5B" w:rsidRPr="00070C5B" w:rsidRDefault="00070C5B" w:rsidP="00070C5B">
      <w:pPr>
        <w:rPr>
          <w:sz w:val="22"/>
          <w:szCs w:val="22"/>
        </w:rPr>
      </w:pPr>
      <w:r w:rsidRPr="00070C5B">
        <w:rPr>
          <w:sz w:val="22"/>
          <w:szCs w:val="22"/>
        </w:rPr>
        <w:t xml:space="preserve"> 3. Illegal or inappropriate behavior that will reflect negativel</w:t>
      </w:r>
      <w:r w:rsidRPr="00070C5B">
        <w:rPr>
          <w:sz w:val="22"/>
          <w:szCs w:val="22"/>
        </w:rPr>
        <w:t>y on the Wellington Wahoo’s Swim Team</w:t>
      </w:r>
      <w:r w:rsidRPr="00070C5B">
        <w:rPr>
          <w:sz w:val="22"/>
          <w:szCs w:val="22"/>
        </w:rPr>
        <w:t xml:space="preserve"> or be detrimental to performance objectives will not be tolerated. Travel Behavior </w:t>
      </w:r>
    </w:p>
    <w:p w14:paraId="13392A51" w14:textId="545433C7" w:rsidR="00070C5B" w:rsidRPr="00070C5B" w:rsidRDefault="00070C5B" w:rsidP="00070C5B">
      <w:pPr>
        <w:ind w:firstLine="720"/>
        <w:rPr>
          <w:sz w:val="22"/>
          <w:szCs w:val="22"/>
        </w:rPr>
      </w:pPr>
      <w:r w:rsidRPr="00070C5B">
        <w:rPr>
          <w:sz w:val="22"/>
          <w:szCs w:val="22"/>
        </w:rPr>
        <w:t>1. No athlete will travel when any illness is evident to the parents or coaching staff.</w:t>
      </w:r>
    </w:p>
    <w:p w14:paraId="225F6410" w14:textId="35FD3F49" w:rsidR="00070C5B" w:rsidRPr="00070C5B" w:rsidRDefault="00070C5B" w:rsidP="00070C5B">
      <w:pPr>
        <w:ind w:firstLine="720"/>
        <w:rPr>
          <w:sz w:val="22"/>
          <w:szCs w:val="22"/>
        </w:rPr>
      </w:pPr>
      <w:r w:rsidRPr="00070C5B">
        <w:rPr>
          <w:sz w:val="22"/>
          <w:szCs w:val="22"/>
        </w:rPr>
        <w:t xml:space="preserve">2. Curfews established by the staff will be adhered to each day. </w:t>
      </w:r>
    </w:p>
    <w:p w14:paraId="3DA0BCB8" w14:textId="77777777" w:rsidR="00070C5B" w:rsidRPr="00070C5B" w:rsidRDefault="00070C5B" w:rsidP="00070C5B">
      <w:pPr>
        <w:ind w:firstLine="720"/>
        <w:rPr>
          <w:sz w:val="22"/>
          <w:szCs w:val="22"/>
        </w:rPr>
      </w:pPr>
      <w:r w:rsidRPr="00070C5B">
        <w:rPr>
          <w:sz w:val="22"/>
          <w:szCs w:val="22"/>
        </w:rPr>
        <w:t>3. Unless otherwise excused or instructed by a coach, participants in a team trip will</w:t>
      </w:r>
    </w:p>
    <w:p w14:paraId="4B92FB19" w14:textId="77777777" w:rsidR="00070C5B" w:rsidRPr="00070C5B" w:rsidRDefault="00070C5B" w:rsidP="00070C5B">
      <w:pPr>
        <w:ind w:firstLine="720"/>
        <w:rPr>
          <w:sz w:val="22"/>
          <w:szCs w:val="22"/>
        </w:rPr>
      </w:pPr>
      <w:r w:rsidRPr="00070C5B">
        <w:rPr>
          <w:sz w:val="22"/>
          <w:szCs w:val="22"/>
        </w:rPr>
        <w:t xml:space="preserve"> </w:t>
      </w:r>
      <w:proofErr w:type="gramStart"/>
      <w:r w:rsidRPr="00070C5B">
        <w:rPr>
          <w:sz w:val="22"/>
          <w:szCs w:val="22"/>
        </w:rPr>
        <w:t>attend</w:t>
      </w:r>
      <w:proofErr w:type="gramEnd"/>
      <w:r w:rsidRPr="00070C5B">
        <w:rPr>
          <w:sz w:val="22"/>
          <w:szCs w:val="22"/>
        </w:rPr>
        <w:t xml:space="preserve"> all team functions (on time), to include meetings, practices and any other</w:t>
      </w:r>
    </w:p>
    <w:p w14:paraId="06C24BCC" w14:textId="77777777" w:rsidR="00070C5B" w:rsidRPr="00070C5B" w:rsidRDefault="00070C5B" w:rsidP="00070C5B">
      <w:pPr>
        <w:ind w:firstLine="720"/>
        <w:rPr>
          <w:sz w:val="22"/>
          <w:szCs w:val="22"/>
        </w:rPr>
      </w:pPr>
      <w:r w:rsidRPr="00070C5B">
        <w:rPr>
          <w:sz w:val="22"/>
          <w:szCs w:val="22"/>
        </w:rPr>
        <w:t xml:space="preserve"> </w:t>
      </w:r>
      <w:proofErr w:type="gramStart"/>
      <w:r w:rsidRPr="00070C5B">
        <w:rPr>
          <w:sz w:val="22"/>
          <w:szCs w:val="22"/>
        </w:rPr>
        <w:t>team</w:t>
      </w:r>
      <w:proofErr w:type="gramEnd"/>
      <w:r w:rsidRPr="00070C5B">
        <w:rPr>
          <w:sz w:val="22"/>
          <w:szCs w:val="22"/>
        </w:rPr>
        <w:t xml:space="preserve"> sanctioned event. </w:t>
      </w:r>
    </w:p>
    <w:p w14:paraId="1A27EA20" w14:textId="77777777" w:rsidR="00070C5B" w:rsidRPr="00070C5B" w:rsidRDefault="00070C5B" w:rsidP="00070C5B">
      <w:pPr>
        <w:ind w:firstLine="720"/>
        <w:rPr>
          <w:sz w:val="22"/>
          <w:szCs w:val="22"/>
        </w:rPr>
      </w:pPr>
      <w:r w:rsidRPr="00070C5B">
        <w:rPr>
          <w:sz w:val="22"/>
          <w:szCs w:val="22"/>
        </w:rPr>
        <w:t xml:space="preserve">4. There will be no male athletes in female athletes’ rooms and no female </w:t>
      </w:r>
    </w:p>
    <w:p w14:paraId="21DCE2EB" w14:textId="77777777" w:rsidR="00070C5B" w:rsidRPr="00070C5B" w:rsidRDefault="00070C5B" w:rsidP="00070C5B">
      <w:pPr>
        <w:ind w:firstLine="720"/>
        <w:rPr>
          <w:sz w:val="22"/>
          <w:szCs w:val="22"/>
        </w:rPr>
      </w:pPr>
      <w:proofErr w:type="gramStart"/>
      <w:r w:rsidRPr="00070C5B">
        <w:rPr>
          <w:sz w:val="22"/>
          <w:szCs w:val="22"/>
        </w:rPr>
        <w:t>athletes</w:t>
      </w:r>
      <w:proofErr w:type="gramEnd"/>
      <w:r w:rsidRPr="00070C5B">
        <w:rPr>
          <w:sz w:val="22"/>
          <w:szCs w:val="22"/>
        </w:rPr>
        <w:t xml:space="preserve"> in male athletes’ rooms. </w:t>
      </w:r>
    </w:p>
    <w:p w14:paraId="06A6DAC4" w14:textId="46B03D5C" w:rsidR="00070C5B" w:rsidRPr="00070C5B" w:rsidRDefault="00070C5B" w:rsidP="00070C5B">
      <w:pPr>
        <w:ind w:firstLine="720"/>
        <w:rPr>
          <w:sz w:val="22"/>
          <w:szCs w:val="22"/>
        </w:rPr>
      </w:pPr>
      <w:r w:rsidRPr="00070C5B">
        <w:rPr>
          <w:sz w:val="22"/>
          <w:szCs w:val="22"/>
        </w:rPr>
        <w:t xml:space="preserve">5. Any additional guidelines will come from the staff as needed. IMPLEMENTATION </w:t>
      </w:r>
    </w:p>
    <w:p w14:paraId="722EC0B8" w14:textId="77777777" w:rsidR="00070C5B" w:rsidRPr="00070C5B" w:rsidRDefault="00070C5B" w:rsidP="00070C5B">
      <w:pPr>
        <w:ind w:firstLine="720"/>
        <w:rPr>
          <w:sz w:val="22"/>
          <w:szCs w:val="22"/>
        </w:rPr>
      </w:pPr>
    </w:p>
    <w:p w14:paraId="5FB30375" w14:textId="3BB60371" w:rsidR="00070C5B" w:rsidRPr="00070C5B" w:rsidRDefault="00070C5B" w:rsidP="00070C5B">
      <w:pPr>
        <w:pStyle w:val="ListParagraph"/>
        <w:numPr>
          <w:ilvl w:val="0"/>
          <w:numId w:val="3"/>
        </w:numPr>
        <w:rPr>
          <w:sz w:val="22"/>
          <w:szCs w:val="22"/>
        </w:rPr>
      </w:pPr>
      <w:r w:rsidRPr="00070C5B">
        <w:rPr>
          <w:sz w:val="22"/>
          <w:szCs w:val="22"/>
        </w:rPr>
        <w:t>Failure to comply with these guidelines will subject the swimmer to discipline, up to and including suspension and/or dismissal</w:t>
      </w:r>
      <w:r w:rsidRPr="00070C5B">
        <w:rPr>
          <w:sz w:val="22"/>
          <w:szCs w:val="22"/>
        </w:rPr>
        <w:t xml:space="preserve"> from the Wellington Wahoo’s</w:t>
      </w:r>
      <w:r w:rsidRPr="00070C5B">
        <w:rPr>
          <w:sz w:val="22"/>
          <w:szCs w:val="22"/>
        </w:rPr>
        <w:t xml:space="preserve"> program.</w:t>
      </w:r>
    </w:p>
    <w:p w14:paraId="1FB5118A" w14:textId="77777777" w:rsidR="00070C5B" w:rsidRPr="00070C5B" w:rsidRDefault="00070C5B" w:rsidP="00070C5B">
      <w:pPr>
        <w:pStyle w:val="ListParagraph"/>
        <w:numPr>
          <w:ilvl w:val="0"/>
          <w:numId w:val="3"/>
        </w:numPr>
        <w:rPr>
          <w:sz w:val="28"/>
          <w:szCs w:val="28"/>
        </w:rPr>
      </w:pPr>
      <w:r w:rsidRPr="00070C5B">
        <w:rPr>
          <w:sz w:val="22"/>
          <w:szCs w:val="22"/>
        </w:rPr>
        <w:t>If any failure to comply with these guidelines occurs during a travel trip, the swimmer may be sent home at the swimmer’s expense.</w:t>
      </w:r>
    </w:p>
    <w:p w14:paraId="2E029598" w14:textId="77777777" w:rsidR="00070C5B" w:rsidRPr="00070C5B" w:rsidRDefault="00070C5B" w:rsidP="00070C5B">
      <w:pPr>
        <w:ind w:left="360"/>
        <w:rPr>
          <w:sz w:val="28"/>
          <w:szCs w:val="28"/>
        </w:rPr>
      </w:pPr>
    </w:p>
    <w:p w14:paraId="6EEDE9AF" w14:textId="77777777" w:rsidR="00070C5B" w:rsidRDefault="00070C5B" w:rsidP="00070C5B">
      <w:pPr>
        <w:ind w:left="360"/>
        <w:rPr>
          <w:sz w:val="28"/>
          <w:szCs w:val="28"/>
        </w:rPr>
      </w:pPr>
      <w:r w:rsidRPr="00070C5B">
        <w:rPr>
          <w:sz w:val="28"/>
          <w:szCs w:val="28"/>
        </w:rPr>
        <w:t xml:space="preserve"> ___________________________________ _____________________________ Participant’s Signature Date </w:t>
      </w:r>
    </w:p>
    <w:p w14:paraId="5D0DC85B" w14:textId="77777777" w:rsidR="00070C5B" w:rsidRDefault="00070C5B" w:rsidP="00070C5B">
      <w:pPr>
        <w:ind w:left="360"/>
        <w:rPr>
          <w:sz w:val="28"/>
          <w:szCs w:val="28"/>
        </w:rPr>
      </w:pPr>
    </w:p>
    <w:p w14:paraId="3C90695D" w14:textId="58066DD6" w:rsidR="00070C5B" w:rsidRDefault="00070C5B" w:rsidP="00070C5B">
      <w:pPr>
        <w:ind w:left="360"/>
        <w:rPr>
          <w:sz w:val="28"/>
          <w:szCs w:val="28"/>
        </w:rPr>
      </w:pPr>
      <w:r w:rsidRPr="00070C5B">
        <w:rPr>
          <w:sz w:val="28"/>
          <w:szCs w:val="28"/>
        </w:rPr>
        <w:t>FOR ATHLETES OF MINORITY AGE</w:t>
      </w:r>
    </w:p>
    <w:p w14:paraId="6DB856ED" w14:textId="29264777" w:rsidR="00070C5B" w:rsidRDefault="00070C5B" w:rsidP="00070C5B">
      <w:pPr>
        <w:rPr>
          <w:sz w:val="28"/>
          <w:szCs w:val="28"/>
        </w:rPr>
      </w:pPr>
      <w:r w:rsidRPr="00070C5B">
        <w:rPr>
          <w:sz w:val="28"/>
          <w:szCs w:val="28"/>
        </w:rPr>
        <w:t>(</w:t>
      </w:r>
      <w:proofErr w:type="gramStart"/>
      <w:r w:rsidRPr="00070C5B">
        <w:rPr>
          <w:sz w:val="28"/>
          <w:szCs w:val="28"/>
        </w:rPr>
        <w:t>under</w:t>
      </w:r>
      <w:proofErr w:type="gramEnd"/>
      <w:r w:rsidRPr="00070C5B">
        <w:rPr>
          <w:sz w:val="28"/>
          <w:szCs w:val="28"/>
        </w:rPr>
        <w:t xml:space="preserve"> the age of 18): This is to certify that I, as the parent/guardian of this participant, have explained to my son/daughter the aforementioned conditions and their consequences. </w:t>
      </w:r>
    </w:p>
    <w:p w14:paraId="1592A0D8" w14:textId="09B08C87" w:rsidR="00070C5B" w:rsidRDefault="00070C5B" w:rsidP="00070C5B">
      <w:pPr>
        <w:ind w:left="360"/>
        <w:rPr>
          <w:sz w:val="28"/>
          <w:szCs w:val="28"/>
        </w:rPr>
      </w:pPr>
    </w:p>
    <w:p w14:paraId="550BCC17" w14:textId="77777777" w:rsidR="00070C5B" w:rsidRDefault="00070C5B" w:rsidP="00070C5B">
      <w:pPr>
        <w:ind w:left="360"/>
        <w:rPr>
          <w:sz w:val="28"/>
          <w:szCs w:val="28"/>
        </w:rPr>
      </w:pPr>
    </w:p>
    <w:p w14:paraId="022B74B9" w14:textId="53EBBBDB" w:rsidR="00916096" w:rsidRPr="00070C5B" w:rsidRDefault="00070C5B" w:rsidP="00070C5B">
      <w:pPr>
        <w:ind w:left="360"/>
        <w:rPr>
          <w:sz w:val="28"/>
          <w:szCs w:val="28"/>
        </w:rPr>
      </w:pPr>
      <w:r w:rsidRPr="00070C5B">
        <w:rPr>
          <w:sz w:val="28"/>
          <w:szCs w:val="28"/>
        </w:rPr>
        <w:t>___________________________________ ______________________________ Parent/Guardian’s Signature Date</w:t>
      </w:r>
    </w:p>
    <w:sectPr w:rsidR="00916096" w:rsidRPr="00070C5B" w:rsidSect="00A4541E">
      <w:headerReference w:type="even" r:id="rId8"/>
      <w:headerReference w:type="default" r:id="rId9"/>
      <w:footerReference w:type="even" r:id="rId10"/>
      <w:footerReference w:type="default" r:id="rId11"/>
      <w:headerReference w:type="first" r:id="rId12"/>
      <w:footerReference w:type="first" r:id="rId13"/>
      <w:type w:val="nextColumn"/>
      <w:pgSz w:w="12240" w:h="15840" w:code="1"/>
      <w:pgMar w:top="2756" w:right="878" w:bottom="1272" w:left="878"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7C44C" w14:textId="77777777" w:rsidR="003E7426" w:rsidRDefault="003E7426">
      <w:r>
        <w:separator/>
      </w:r>
    </w:p>
  </w:endnote>
  <w:endnote w:type="continuationSeparator" w:id="0">
    <w:p w14:paraId="6EA19B05" w14:textId="77777777" w:rsidR="003E7426" w:rsidRDefault="003E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7E23D" w14:textId="77777777" w:rsidR="00803143" w:rsidRDefault="00803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7880" w14:textId="77777777" w:rsidR="00A4541E" w:rsidRDefault="00583205">
    <w:pPr>
      <w:pStyle w:val="Footer"/>
    </w:pPr>
    <w:r>
      <w:rPr>
        <w:noProof/>
      </w:rPr>
      <mc:AlternateContent>
        <mc:Choice Requires="wps">
          <w:drawing>
            <wp:anchor distT="36576" distB="36576" distL="36576" distR="36576" simplePos="0" relativeHeight="251655680" behindDoc="0" locked="0" layoutInCell="1" allowOverlap="1" wp14:anchorId="7EEED113" wp14:editId="2AD7CE80">
              <wp:simplePos x="0" y="0"/>
              <wp:positionH relativeFrom="page">
                <wp:posOffset>476885</wp:posOffset>
              </wp:positionH>
              <wp:positionV relativeFrom="page">
                <wp:posOffset>9500870</wp:posOffset>
              </wp:positionV>
              <wp:extent cx="6756400" cy="220980"/>
              <wp:effectExtent l="635"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56400" cy="220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13B2BB" w14:textId="10DCA7DD" w:rsidR="00A4541E" w:rsidRPr="00594CAD" w:rsidRDefault="00803143" w:rsidP="00803143">
                          <w:pPr>
                            <w:pStyle w:val="Address"/>
                            <w:jc w:val="left"/>
                          </w:pPr>
                          <w:r>
                            <w:t>Address: 12172 Forest Hill Blvd</w:t>
                          </w:r>
                          <w:proofErr w:type="gramStart"/>
                          <w:r>
                            <w:t>,  Wellington</w:t>
                          </w:r>
                          <w:proofErr w:type="gramEnd"/>
                          <w:r>
                            <w:t xml:space="preserve"> FL 33414</w:t>
                          </w:r>
                          <w:r w:rsidR="00A4541E">
                            <w:t xml:space="preserve">   </w:t>
                          </w:r>
                          <w:r w:rsidR="00A4541E" w:rsidRPr="00EC7904">
                            <w:rPr>
                              <w:rFonts w:cs="Arial"/>
                              <w:color w:val="FFCC00"/>
                              <w:kern w:val="0"/>
                            </w:rPr>
                            <w:t>●</w:t>
                          </w:r>
                          <w:r>
                            <w:t xml:space="preserve">   Phone 551.723-7156 </w:t>
                          </w:r>
                          <w:r w:rsidR="00A4541E">
                            <w:t xml:space="preserve">  </w:t>
                          </w:r>
                          <w:r w:rsidR="00A4541E" w:rsidRPr="00EC7904">
                            <w:rPr>
                              <w:rFonts w:cs="Arial"/>
                              <w:color w:val="FFCC00"/>
                              <w:kern w:val="0"/>
                            </w:rPr>
                            <w:t>●</w:t>
                          </w:r>
                          <w:r>
                            <w:t xml:space="preserve"> e-mail:  RTW01@aol.com</w:t>
                          </w:r>
                          <w:r w:rsidR="00A4541E">
                            <w:t xml:space="preserve">   </w:t>
                          </w:r>
                          <w:r w:rsidR="00A4541E" w:rsidRPr="00EC7904">
                            <w:rPr>
                              <w:rFonts w:cs="Arial"/>
                              <w:color w:val="FFCC00"/>
                              <w:kern w:val="0"/>
                            </w:rPr>
                            <w:t>●</w:t>
                          </w:r>
                          <w:r w:rsidR="00A4541E">
                            <w:t xml:space="preserve"> </w:t>
                          </w:r>
                          <w:r>
                            <w:t>Website:</w:t>
                          </w:r>
                          <w:r w:rsidR="00A4541E">
                            <w:t xml:space="preserve">  </w:t>
                          </w:r>
                          <w:r>
                            <w:rPr>
                              <w:rFonts w:cs="Arial"/>
                            </w:rPr>
                            <w:t>wellingtonswimming.com</w:t>
                          </w:r>
                        </w:p>
                        <w:p w14:paraId="2DBC7146" w14:textId="77777777" w:rsidR="00A4541E" w:rsidRPr="00327DF3" w:rsidRDefault="00A4541E" w:rsidP="00A4541E"/>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ED113" id="_x0000_t202" coordsize="21600,21600" o:spt="202" path="m,l,21600r21600,l21600,xe">
              <v:stroke joinstyle="miter"/>
              <v:path gradientshapeok="t" o:connecttype="rect"/>
            </v:shapetype>
            <v:shape id="Text Box 1" o:spid="_x0000_s1027" type="#_x0000_t202" style="position:absolute;margin-left:37.55pt;margin-top:748.1pt;width:532pt;height:17.4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zG09wIAAJ4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" filled="f" stroked="f" strokeweight="0" insetpen="t">
              <o:lock v:ext="edit" shapetype="t"/>
              <v:textbox inset="2.85pt,2.85pt,2.85pt,2.85pt">
                <w:txbxContent>
                  <w:p w14:paraId="2B13B2BB" w14:textId="10DCA7DD" w:rsidR="00A4541E" w:rsidRPr="00594CAD" w:rsidRDefault="00803143" w:rsidP="00803143">
                    <w:pPr>
                      <w:pStyle w:val="Address"/>
                      <w:jc w:val="left"/>
                    </w:pPr>
                    <w:r>
                      <w:t>Address: 12172 Forest Hill Blvd</w:t>
                    </w:r>
                    <w:proofErr w:type="gramStart"/>
                    <w:r>
                      <w:t>,  Wellington</w:t>
                    </w:r>
                    <w:proofErr w:type="gramEnd"/>
                    <w:r>
                      <w:t xml:space="preserve"> FL 33414</w:t>
                    </w:r>
                    <w:r w:rsidR="00A4541E">
                      <w:t xml:space="preserve">   </w:t>
                    </w:r>
                    <w:r w:rsidR="00A4541E" w:rsidRPr="00EC7904">
                      <w:rPr>
                        <w:rFonts w:cs="Arial"/>
                        <w:color w:val="FFCC00"/>
                        <w:kern w:val="0"/>
                      </w:rPr>
                      <w:t>●</w:t>
                    </w:r>
                    <w:r>
                      <w:t xml:space="preserve">   Phone 551.723-7156 </w:t>
                    </w:r>
                    <w:r w:rsidR="00A4541E">
                      <w:t xml:space="preserve">  </w:t>
                    </w:r>
                    <w:r w:rsidR="00A4541E" w:rsidRPr="00EC7904">
                      <w:rPr>
                        <w:rFonts w:cs="Arial"/>
                        <w:color w:val="FFCC00"/>
                        <w:kern w:val="0"/>
                      </w:rPr>
                      <w:t>●</w:t>
                    </w:r>
                    <w:r>
                      <w:t xml:space="preserve"> e-mail:  RTW01@aol.com</w:t>
                    </w:r>
                    <w:r w:rsidR="00A4541E">
                      <w:t xml:space="preserve">   </w:t>
                    </w:r>
                    <w:r w:rsidR="00A4541E" w:rsidRPr="00EC7904">
                      <w:rPr>
                        <w:rFonts w:cs="Arial"/>
                        <w:color w:val="FFCC00"/>
                        <w:kern w:val="0"/>
                      </w:rPr>
                      <w:t>●</w:t>
                    </w:r>
                    <w:r w:rsidR="00A4541E">
                      <w:t xml:space="preserve"> </w:t>
                    </w:r>
                    <w:r>
                      <w:t>Website:</w:t>
                    </w:r>
                    <w:r w:rsidR="00A4541E">
                      <w:t xml:space="preserve">  </w:t>
                    </w:r>
                    <w:r>
                      <w:rPr>
                        <w:rFonts w:cs="Arial"/>
                      </w:rPr>
                      <w:t>wellingtonswimming.com</w:t>
                    </w:r>
                  </w:p>
                  <w:p w14:paraId="2DBC7146" w14:textId="77777777" w:rsidR="00A4541E" w:rsidRPr="00327DF3" w:rsidRDefault="00A4541E" w:rsidP="00A4541E"/>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5779F" w14:textId="77777777" w:rsidR="00803143" w:rsidRDefault="00803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2B128" w14:textId="77777777" w:rsidR="003E7426" w:rsidRDefault="003E7426">
      <w:r>
        <w:separator/>
      </w:r>
    </w:p>
  </w:footnote>
  <w:footnote w:type="continuationSeparator" w:id="0">
    <w:p w14:paraId="112AAFDF" w14:textId="77777777" w:rsidR="003E7426" w:rsidRDefault="003E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79CF" w14:textId="77777777" w:rsidR="00803143" w:rsidRDefault="00803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6C1E" w14:textId="77777777" w:rsidR="00583205" w:rsidRDefault="00583205">
    <w:pPr>
      <w:pStyle w:val="Header"/>
      <w:rPr>
        <w:noProof/>
      </w:rPr>
    </w:pPr>
  </w:p>
  <w:p w14:paraId="5824A140" w14:textId="77777777" w:rsidR="00583205" w:rsidRDefault="00583205" w:rsidP="00023E09">
    <w:pPr>
      <w:pStyle w:val="Header"/>
      <w:jc w:val="center"/>
      <w:rPr>
        <w:noProof/>
      </w:rPr>
    </w:pPr>
    <w:r>
      <w:rPr>
        <w:noProof/>
      </w:rPr>
      <w:drawing>
        <wp:inline distT="0" distB="0" distL="0" distR="0" wp14:anchorId="5B8C9081" wp14:editId="3A908320">
          <wp:extent cx="5238750" cy="1066800"/>
          <wp:effectExtent l="0" t="0" r="0" b="0"/>
          <wp:docPr id="8" name="Picture 4" descr="New_Image_-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Image_-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1066800"/>
                  </a:xfrm>
                  <a:prstGeom prst="rect">
                    <a:avLst/>
                  </a:prstGeom>
                  <a:noFill/>
                  <a:ln>
                    <a:noFill/>
                  </a:ln>
                </pic:spPr>
              </pic:pic>
            </a:graphicData>
          </a:graphic>
        </wp:inline>
      </w:drawing>
    </w:r>
  </w:p>
  <w:p w14:paraId="104AF2BD" w14:textId="77777777" w:rsidR="00583205" w:rsidRDefault="00583205">
    <w:pPr>
      <w:pStyle w:val="Header"/>
      <w:rPr>
        <w:noProof/>
      </w:rPr>
    </w:pPr>
    <w:r>
      <w:rPr>
        <w:noProof/>
      </w:rPr>
      <w:t xml:space="preserve">        </w:t>
    </w:r>
    <w:r w:rsidR="00023E09">
      <w:rPr>
        <w:noProof/>
      </w:rPr>
      <w:tab/>
    </w:r>
    <w:r>
      <w:rPr>
        <w:noProof/>
      </w:rPr>
      <w:t xml:space="preserve"> Richard Whalen                                 </w:t>
    </w:r>
    <w:r w:rsidR="00840963">
      <w:rPr>
        <w:noProof/>
      </w:rPr>
      <w:t xml:space="preserve">                             </w:t>
    </w:r>
    <w:r>
      <w:rPr>
        <w:noProof/>
      </w:rPr>
      <w:t xml:space="preserve">     </w:t>
    </w:r>
    <w:r w:rsidR="00840963">
      <w:rPr>
        <w:noProof/>
      </w:rPr>
      <w:t xml:space="preserve">                   </w:t>
    </w:r>
    <w:r>
      <w:rPr>
        <w:noProof/>
      </w:rPr>
      <w:t>Phone 561-723-7156</w:t>
    </w:r>
  </w:p>
  <w:p w14:paraId="264EF203" w14:textId="77777777" w:rsidR="00583205" w:rsidRDefault="00583205">
    <w:pPr>
      <w:pStyle w:val="Header"/>
      <w:rPr>
        <w:noProof/>
      </w:rPr>
    </w:pPr>
    <w:r>
      <w:rPr>
        <w:noProof/>
      </w:rPr>
      <w:t xml:space="preserve">         </w:t>
    </w:r>
    <w:r w:rsidR="00023E09">
      <w:rPr>
        <w:noProof/>
      </w:rPr>
      <w:tab/>
      <w:t xml:space="preserve">    </w:t>
    </w:r>
    <w:r>
      <w:rPr>
        <w:noProof/>
      </w:rPr>
      <w:t>Head Coach</w:t>
    </w:r>
    <w:r>
      <w:rPr>
        <w:noProof/>
      </w:rPr>
      <mc:AlternateContent>
        <mc:Choice Requires="wps">
          <w:drawing>
            <wp:anchor distT="0" distB="0" distL="114300" distR="114300" simplePos="0" relativeHeight="251659776" behindDoc="0" locked="0" layoutInCell="1" allowOverlap="1" wp14:anchorId="5503296E" wp14:editId="755953C0">
              <wp:simplePos x="0" y="0"/>
              <wp:positionH relativeFrom="page">
                <wp:posOffset>4127500</wp:posOffset>
              </wp:positionH>
              <wp:positionV relativeFrom="page">
                <wp:posOffset>1067435</wp:posOffset>
              </wp:positionV>
              <wp:extent cx="330200" cy="1808480"/>
              <wp:effectExtent l="0" t="63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80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9BD12" w14:textId="77777777" w:rsidR="00A4541E" w:rsidRDefault="00A4541E" w:rsidP="00A4541E">
                          <w:pPr>
                            <w:pStyle w:val="Heading1"/>
                          </w:pPr>
                          <w:r>
                            <w:t>Company 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3296E" id="_x0000_t202" coordsize="21600,21600" o:spt="202" path="m,l,21600r21600,l21600,xe">
              <v:stroke joinstyle="miter"/>
              <v:path gradientshapeok="t" o:connecttype="rect"/>
            </v:shapetype>
            <v:shape id="Text Box 8" o:spid="_x0000_s1026" type="#_x0000_t202" style="position:absolute;margin-left:325pt;margin-top:84.05pt;width:26pt;height:142.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TMtA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" filled="f" stroked="f">
              <v:textbox style="mso-fit-shape-to-text:t">
                <w:txbxContent>
                  <w:p w14:paraId="3419BD12" w14:textId="77777777" w:rsidR="00A4541E" w:rsidRDefault="00A4541E" w:rsidP="00A4541E">
                    <w:pPr>
                      <w:pStyle w:val="Heading1"/>
                    </w:pPr>
                    <w:r>
                      <w:t>Company N</w:t>
                    </w:r>
                  </w:p>
                </w:txbxContent>
              </v:textbox>
              <w10:wrap anchorx="page" anchory="page"/>
            </v:shape>
          </w:pict>
        </mc:Fallback>
      </mc:AlternateContent>
    </w:r>
    <w:r>
      <w:rPr>
        <w:noProof/>
      </w:rPr>
      <w:t xml:space="preserve">                                             </w:t>
    </w:r>
    <w:r w:rsidR="00840963">
      <w:rPr>
        <w:noProof/>
      </w:rPr>
      <w:t xml:space="preserve">                                                </w:t>
    </w:r>
    <w:r>
      <w:rPr>
        <w:noProof/>
      </w:rPr>
      <w:t xml:space="preserve">Email: </w:t>
    </w:r>
    <w:hyperlink r:id="rId2" w:history="1">
      <w:r w:rsidRPr="00312112">
        <w:rPr>
          <w:rStyle w:val="Hyperlink"/>
          <w:noProof/>
        </w:rPr>
        <w:t>RTW01@aol.com</w:t>
      </w:r>
    </w:hyperlink>
  </w:p>
  <w:p w14:paraId="3DA71D27" w14:textId="77777777" w:rsidR="00A4541E" w:rsidRDefault="00583205">
    <w:pPr>
      <w:pStyle w:val="Header"/>
      <w:rPr>
        <w:noProof/>
      </w:rPr>
    </w:pPr>
    <w:r>
      <w:rPr>
        <w:noProof/>
      </w:rPr>
      <w:t xml:space="preserve">   </w:t>
    </w:r>
  </w:p>
  <w:p w14:paraId="4F16469F" w14:textId="77777777" w:rsidR="00583205" w:rsidRDefault="0058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DB85" w14:textId="77777777" w:rsidR="00803143" w:rsidRDefault="00803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5E73"/>
    <w:multiLevelType w:val="hybridMultilevel"/>
    <w:tmpl w:val="909C56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E5DE0"/>
    <w:multiLevelType w:val="hybridMultilevel"/>
    <w:tmpl w:val="6B38C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99457A"/>
    <w:multiLevelType w:val="hybridMultilevel"/>
    <w:tmpl w:val="8DDA4594"/>
    <w:lvl w:ilvl="0" w:tplc="7CCADD48">
      <w:start w:val="1"/>
      <w:numFmt w:val="decimal"/>
      <w:lvlText w:val="%1."/>
      <w:lvlJc w:val="left"/>
      <w:pPr>
        <w:ind w:left="72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10241">
      <o:colormru v:ext="edit" colors="#3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05"/>
    <w:rsid w:val="00023E09"/>
    <w:rsid w:val="00070C5B"/>
    <w:rsid w:val="000C670A"/>
    <w:rsid w:val="0018160E"/>
    <w:rsid w:val="001944D5"/>
    <w:rsid w:val="00252FC1"/>
    <w:rsid w:val="00252FCD"/>
    <w:rsid w:val="002E344C"/>
    <w:rsid w:val="002F24BC"/>
    <w:rsid w:val="00327DF3"/>
    <w:rsid w:val="00390875"/>
    <w:rsid w:val="003C7B50"/>
    <w:rsid w:val="003E6F76"/>
    <w:rsid w:val="003E7426"/>
    <w:rsid w:val="004323D9"/>
    <w:rsid w:val="00506068"/>
    <w:rsid w:val="005063B3"/>
    <w:rsid w:val="005104A3"/>
    <w:rsid w:val="00583205"/>
    <w:rsid w:val="00594CAD"/>
    <w:rsid w:val="005E1468"/>
    <w:rsid w:val="00615B02"/>
    <w:rsid w:val="00662E20"/>
    <w:rsid w:val="00745300"/>
    <w:rsid w:val="00764D79"/>
    <w:rsid w:val="00803143"/>
    <w:rsid w:val="00840963"/>
    <w:rsid w:val="008468E8"/>
    <w:rsid w:val="00916096"/>
    <w:rsid w:val="009A4987"/>
    <w:rsid w:val="00A044BB"/>
    <w:rsid w:val="00A4541E"/>
    <w:rsid w:val="00AB5111"/>
    <w:rsid w:val="00B65292"/>
    <w:rsid w:val="00B8212F"/>
    <w:rsid w:val="00BE7974"/>
    <w:rsid w:val="00C545DF"/>
    <w:rsid w:val="00C96915"/>
    <w:rsid w:val="00E02F12"/>
    <w:rsid w:val="00E14665"/>
    <w:rsid w:val="00E3600E"/>
    <w:rsid w:val="00EC3A5F"/>
    <w:rsid w:val="00EC7904"/>
    <w:rsid w:val="00F8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39f"/>
    </o:shapedefaults>
    <o:shapelayout v:ext="edit">
      <o:idmap v:ext="edit" data="1"/>
    </o:shapelayout>
  </w:shapeDefaults>
  <w:decimalSymbol w:val="."/>
  <w:listSeparator w:val=","/>
  <w14:docId w14:val="06FC59B0"/>
  <w15:docId w15:val="{95E5CFEF-DDF8-4E9B-803D-5635446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F3"/>
    <w:rPr>
      <w:color w:val="000000"/>
      <w:kern w:val="28"/>
    </w:rPr>
  </w:style>
  <w:style w:type="paragraph" w:styleId="Heading1">
    <w:name w:val="heading 1"/>
    <w:next w:val="Normal"/>
    <w:qFormat/>
    <w:rsid w:val="00764D79"/>
    <w:pPr>
      <w:keepNext/>
      <w:jc w:val="center"/>
      <w:outlineLvl w:val="0"/>
    </w:pPr>
    <w:rPr>
      <w:rFonts w:ascii="Tahoma" w:hAnsi="Tahoma" w:cs="Arial"/>
      <w:b/>
      <w:bCs/>
      <w:color w:val="FFFFFF"/>
      <w:spacing w:val="30"/>
      <w:kern w:val="32"/>
      <w:sz w:val="28"/>
      <w:szCs w:val="28"/>
    </w:rPr>
  </w:style>
  <w:style w:type="paragraph" w:styleId="Heading2">
    <w:name w:val="heading 2"/>
    <w:basedOn w:val="Normal"/>
    <w:next w:val="Normal"/>
    <w:qFormat/>
    <w:rsid w:val="00764D7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64D7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541E"/>
    <w:pPr>
      <w:tabs>
        <w:tab w:val="center" w:pos="4320"/>
        <w:tab w:val="right" w:pos="8640"/>
      </w:tabs>
    </w:pPr>
  </w:style>
  <w:style w:type="paragraph" w:styleId="Footer">
    <w:name w:val="footer"/>
    <w:basedOn w:val="Normal"/>
    <w:rsid w:val="00A4541E"/>
    <w:pPr>
      <w:tabs>
        <w:tab w:val="center" w:pos="4320"/>
        <w:tab w:val="right" w:pos="8640"/>
      </w:tabs>
    </w:pPr>
  </w:style>
  <w:style w:type="character" w:styleId="Hyperlink">
    <w:name w:val="Hyperlink"/>
    <w:basedOn w:val="DefaultParagraphFont"/>
    <w:uiPriority w:val="99"/>
    <w:unhideWhenUsed/>
    <w:rsid w:val="00583205"/>
    <w:rPr>
      <w:color w:val="0000FF" w:themeColor="hyperlink"/>
      <w:u w:val="single"/>
    </w:rPr>
  </w:style>
  <w:style w:type="paragraph" w:customStyle="1" w:styleId="Address">
    <w:name w:val="Address"/>
    <w:rsid w:val="00764D79"/>
    <w:pPr>
      <w:jc w:val="center"/>
    </w:pPr>
    <w:rPr>
      <w:rFonts w:ascii="Palatino Linotype" w:hAnsi="Palatino Linotype"/>
      <w:kern w:val="28"/>
      <w:sz w:val="16"/>
      <w:szCs w:val="16"/>
      <w:lang w:val="en"/>
    </w:rPr>
  </w:style>
  <w:style w:type="paragraph" w:styleId="BalloonText">
    <w:name w:val="Balloon Text"/>
    <w:basedOn w:val="Normal"/>
    <w:link w:val="BalloonTextChar"/>
    <w:uiPriority w:val="99"/>
    <w:semiHidden/>
    <w:unhideWhenUsed/>
    <w:rsid w:val="00840963"/>
    <w:rPr>
      <w:rFonts w:ascii="Tahoma" w:hAnsi="Tahoma" w:cs="Tahoma"/>
      <w:sz w:val="16"/>
      <w:szCs w:val="16"/>
    </w:rPr>
  </w:style>
  <w:style w:type="character" w:customStyle="1" w:styleId="BalloonTextChar">
    <w:name w:val="Balloon Text Char"/>
    <w:basedOn w:val="DefaultParagraphFont"/>
    <w:link w:val="BalloonText"/>
    <w:uiPriority w:val="99"/>
    <w:semiHidden/>
    <w:rsid w:val="00840963"/>
    <w:rPr>
      <w:rFonts w:ascii="Tahoma" w:hAnsi="Tahoma" w:cs="Tahoma"/>
      <w:color w:val="000000"/>
      <w:kern w:val="28"/>
      <w:sz w:val="16"/>
      <w:szCs w:val="16"/>
    </w:rPr>
  </w:style>
  <w:style w:type="paragraph" w:styleId="ListParagraph">
    <w:name w:val="List Paragraph"/>
    <w:basedOn w:val="Normal"/>
    <w:uiPriority w:val="34"/>
    <w:qFormat/>
    <w:rsid w:val="00745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RTW01@aol.com"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whalen\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55FA-3A57-45A8-ADF7-6E3E4D69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whalen</dc:creator>
  <cp:lastModifiedBy>Local Admin</cp:lastModifiedBy>
  <cp:revision>2</cp:revision>
  <dcterms:created xsi:type="dcterms:W3CDTF">2020-10-27T16:40:00Z</dcterms:created>
  <dcterms:modified xsi:type="dcterms:W3CDTF">2020-10-27T16:40:00Z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TC060873401033</vt:lpwstr>
  </property>
</Properties>
</file>